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D9" w:rsidRPr="005442AC" w:rsidRDefault="00A546D9" w:rsidP="00A546D9">
      <w:pPr>
        <w:shd w:val="clear" w:color="auto" w:fill="FFFFFF"/>
        <w:tabs>
          <w:tab w:val="left" w:pos="682"/>
        </w:tabs>
        <w:ind w:firstLine="357"/>
        <w:rPr>
          <w:b/>
          <w:color w:val="000000"/>
          <w:sz w:val="30"/>
          <w:szCs w:val="30"/>
        </w:rPr>
      </w:pPr>
      <w:bookmarkStart w:id="0" w:name="_GoBack"/>
      <w:bookmarkEnd w:id="0"/>
      <w:r w:rsidRPr="005442AC">
        <w:rPr>
          <w:b/>
          <w:color w:val="000000"/>
          <w:sz w:val="30"/>
          <w:szCs w:val="30"/>
        </w:rPr>
        <w:t xml:space="preserve">Практическое занятие </w:t>
      </w:r>
      <w:r w:rsidR="003D711E">
        <w:rPr>
          <w:b/>
          <w:color w:val="000000"/>
          <w:sz w:val="30"/>
          <w:szCs w:val="30"/>
        </w:rPr>
        <w:t>1</w:t>
      </w:r>
      <w:r w:rsidR="00E5788B">
        <w:rPr>
          <w:b/>
          <w:color w:val="000000"/>
          <w:sz w:val="30"/>
          <w:szCs w:val="30"/>
        </w:rPr>
        <w:t>4</w:t>
      </w:r>
    </w:p>
    <w:p w:rsidR="004F5718" w:rsidRDefault="004F5718" w:rsidP="004F5718">
      <w:pPr>
        <w:snapToGrid/>
        <w:spacing w:before="0"/>
        <w:ind w:firstLine="357"/>
        <w:rPr>
          <w:b/>
          <w:sz w:val="30"/>
          <w:szCs w:val="30"/>
        </w:rPr>
      </w:pPr>
    </w:p>
    <w:p w:rsidR="00E5788B" w:rsidRPr="00CB1F11" w:rsidRDefault="00E5788B" w:rsidP="00E5788B">
      <w:pPr>
        <w:shd w:val="clear" w:color="auto" w:fill="FFFFFF"/>
        <w:tabs>
          <w:tab w:val="left" w:pos="682"/>
        </w:tabs>
        <w:autoSpaceDE w:val="0"/>
        <w:autoSpaceDN w:val="0"/>
        <w:adjustRightInd w:val="0"/>
        <w:spacing w:before="0"/>
        <w:ind w:firstLine="357"/>
        <w:rPr>
          <w:b/>
          <w:color w:val="000000"/>
          <w:sz w:val="30"/>
          <w:szCs w:val="30"/>
        </w:rPr>
      </w:pPr>
      <w:proofErr w:type="spellStart"/>
      <w:r>
        <w:rPr>
          <w:b/>
          <w:color w:val="000000"/>
          <w:sz w:val="30"/>
          <w:szCs w:val="30"/>
        </w:rPr>
        <w:t>Лесоводственно</w:t>
      </w:r>
      <w:proofErr w:type="spellEnd"/>
      <w:r>
        <w:rPr>
          <w:b/>
          <w:color w:val="000000"/>
          <w:sz w:val="30"/>
          <w:szCs w:val="30"/>
        </w:rPr>
        <w:t xml:space="preserve">-экологическая оценка </w:t>
      </w:r>
      <w:r w:rsidRPr="00CB1F11">
        <w:rPr>
          <w:b/>
          <w:color w:val="000000"/>
          <w:sz w:val="30"/>
          <w:szCs w:val="30"/>
        </w:rPr>
        <w:t xml:space="preserve">разных способов рубок леса </w:t>
      </w:r>
      <w:r>
        <w:rPr>
          <w:b/>
          <w:color w:val="000000"/>
          <w:sz w:val="30"/>
          <w:szCs w:val="30"/>
        </w:rPr>
        <w:t>и технологий</w:t>
      </w:r>
    </w:p>
    <w:p w:rsidR="00E5788B" w:rsidRDefault="00E5788B" w:rsidP="00E5788B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</w:p>
    <w:p w:rsidR="00E5788B" w:rsidRDefault="00E5788B" w:rsidP="00E5788B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Основные понятия </w:t>
      </w:r>
    </w:p>
    <w:p w:rsidR="00E5788B" w:rsidRDefault="00E5788B" w:rsidP="00E5788B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</w:p>
    <w:p w:rsidR="00E5788B" w:rsidRDefault="00E5788B" w:rsidP="00E5788B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 xml:space="preserve">Способы рубок устанавливаются на основе целевых функций и свойств лесных насаждений с учетом наиболее рационального способа возобновления леса хозяйственно-ценными породами и применяемой технологии лесозаготовок. Как сплошные, так и </w:t>
      </w:r>
      <w:proofErr w:type="spellStart"/>
      <w:r>
        <w:rPr>
          <w:sz w:val="30"/>
          <w:szCs w:val="30"/>
          <w:lang w:eastAsia="en-US"/>
        </w:rPr>
        <w:t>несплошные</w:t>
      </w:r>
      <w:proofErr w:type="spellEnd"/>
      <w:r>
        <w:rPr>
          <w:sz w:val="30"/>
          <w:szCs w:val="30"/>
          <w:lang w:eastAsia="en-US"/>
        </w:rPr>
        <w:t xml:space="preserve"> рубки </w:t>
      </w:r>
      <w:r w:rsidRPr="00A234C1">
        <w:rPr>
          <w:sz w:val="30"/>
          <w:szCs w:val="30"/>
          <w:lang w:eastAsia="en-US"/>
        </w:rPr>
        <w:t>главного пользования</w:t>
      </w:r>
      <w:r>
        <w:rPr>
          <w:sz w:val="30"/>
          <w:szCs w:val="30"/>
          <w:lang w:eastAsia="en-US"/>
        </w:rPr>
        <w:t xml:space="preserve"> имеют положительные и отрицательные стороны.</w:t>
      </w:r>
    </w:p>
    <w:p w:rsidR="00E5788B" w:rsidRPr="00636AA5" w:rsidRDefault="00E5788B" w:rsidP="00E5788B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234C1">
        <w:rPr>
          <w:sz w:val="30"/>
          <w:szCs w:val="30"/>
          <w:lang w:eastAsia="en-US"/>
        </w:rPr>
        <w:t xml:space="preserve">Основные преимущества и недостатки сплошных и </w:t>
      </w:r>
      <w:proofErr w:type="spellStart"/>
      <w:r w:rsidRPr="00A234C1">
        <w:rPr>
          <w:sz w:val="30"/>
          <w:szCs w:val="30"/>
          <w:lang w:eastAsia="en-US"/>
        </w:rPr>
        <w:t>несплошных</w:t>
      </w:r>
      <w:proofErr w:type="spellEnd"/>
      <w:r w:rsidRPr="00A234C1">
        <w:rPr>
          <w:sz w:val="30"/>
          <w:szCs w:val="30"/>
          <w:lang w:eastAsia="en-US"/>
        </w:rPr>
        <w:t xml:space="preserve"> (постепенных и выборочных) рубок главного пользования</w:t>
      </w:r>
      <w:r w:rsidRPr="00BA742C">
        <w:rPr>
          <w:sz w:val="30"/>
          <w:szCs w:val="30"/>
          <w:lang w:eastAsia="en-US"/>
        </w:rPr>
        <w:t xml:space="preserve"> показаны </w:t>
      </w:r>
      <w:r w:rsidRPr="00592858">
        <w:rPr>
          <w:sz w:val="30"/>
          <w:szCs w:val="30"/>
          <w:lang w:eastAsia="en-US"/>
        </w:rPr>
        <w:t xml:space="preserve">в </w:t>
      </w:r>
      <w:r w:rsidRPr="00636AA5">
        <w:rPr>
          <w:sz w:val="30"/>
          <w:szCs w:val="30"/>
          <w:lang w:eastAsia="en-US"/>
        </w:rPr>
        <w:t xml:space="preserve">таблице </w:t>
      </w:r>
      <w:r w:rsidR="00FD76E4" w:rsidRPr="00FD76E4">
        <w:rPr>
          <w:sz w:val="30"/>
          <w:szCs w:val="30"/>
          <w:lang w:eastAsia="en-US"/>
        </w:rPr>
        <w:t>5</w:t>
      </w:r>
      <w:r w:rsidRPr="00FD76E4">
        <w:rPr>
          <w:sz w:val="30"/>
          <w:szCs w:val="30"/>
          <w:lang w:eastAsia="en-US"/>
        </w:rPr>
        <w:t>.</w:t>
      </w:r>
    </w:p>
    <w:p w:rsidR="00E5788B" w:rsidRPr="00BA742C" w:rsidRDefault="00E5788B" w:rsidP="00E5788B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BA742C">
        <w:rPr>
          <w:sz w:val="30"/>
          <w:szCs w:val="30"/>
          <w:lang w:eastAsia="en-US"/>
        </w:rPr>
        <w:t xml:space="preserve">Недостатки сплошных рубок проявляются в большей степени при увеличении площади и ширины лесосек, усугубляются при оставлении </w:t>
      </w:r>
      <w:proofErr w:type="spellStart"/>
      <w:r w:rsidRPr="00BA742C">
        <w:rPr>
          <w:sz w:val="30"/>
          <w:szCs w:val="30"/>
          <w:lang w:eastAsia="en-US"/>
        </w:rPr>
        <w:t>недорубов</w:t>
      </w:r>
      <w:proofErr w:type="spellEnd"/>
      <w:r w:rsidRPr="00BA742C">
        <w:rPr>
          <w:sz w:val="30"/>
          <w:szCs w:val="30"/>
          <w:lang w:eastAsia="en-US"/>
        </w:rPr>
        <w:t>. В этом случае увеличивается захламленность лесосек, ухудшается санитарное состояние, увеличивается пожарная опасность и т.д.</w:t>
      </w:r>
    </w:p>
    <w:p w:rsidR="00E5788B" w:rsidRPr="00BA742C" w:rsidRDefault="00E5788B" w:rsidP="00E5788B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 w:rsidRPr="00BA742C">
        <w:rPr>
          <w:sz w:val="30"/>
          <w:szCs w:val="30"/>
          <w:lang w:eastAsia="en-US" w:bidi="he-IL"/>
        </w:rPr>
        <w:t>Существуют высказывания, что природе сосня</w:t>
      </w:r>
      <w:r w:rsidRPr="00BA742C">
        <w:rPr>
          <w:sz w:val="30"/>
          <w:szCs w:val="30"/>
          <w:lang w:eastAsia="en-US" w:bidi="he-IL"/>
        </w:rPr>
        <w:softHyphen/>
        <w:t xml:space="preserve">ков в большей степени  соответствуют сплошные и постепенные рубки, а природе разновозрастных ельников </w:t>
      </w:r>
      <w:r>
        <w:rPr>
          <w:sz w:val="30"/>
          <w:szCs w:val="30"/>
          <w:lang w:eastAsia="en-US" w:bidi="he-IL"/>
        </w:rPr>
        <w:t>–</w:t>
      </w:r>
      <w:r w:rsidRPr="00BA742C">
        <w:rPr>
          <w:sz w:val="30"/>
          <w:szCs w:val="30"/>
          <w:lang w:eastAsia="en-US" w:bidi="he-IL"/>
        </w:rPr>
        <w:t xml:space="preserve"> выборочные рубки главного пользования. </w:t>
      </w:r>
    </w:p>
    <w:p w:rsidR="00E5788B" w:rsidRDefault="00E5788B" w:rsidP="00E5788B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E5788B" w:rsidRDefault="00E5788B" w:rsidP="00E5788B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Задания</w:t>
      </w:r>
    </w:p>
    <w:p w:rsidR="00E5788B" w:rsidRDefault="00E5788B" w:rsidP="00E5788B">
      <w:pPr>
        <w:shd w:val="clear" w:color="auto" w:fill="FFFFFF"/>
        <w:spacing w:before="0"/>
        <w:ind w:firstLine="357"/>
        <w:rPr>
          <w:b/>
          <w:sz w:val="30"/>
          <w:szCs w:val="30"/>
        </w:rPr>
      </w:pPr>
    </w:p>
    <w:p w:rsidR="00E5788B" w:rsidRPr="00F71523" w:rsidRDefault="00E5788B" w:rsidP="00E5788B">
      <w:pPr>
        <w:shd w:val="clear" w:color="auto" w:fill="FFFFFF"/>
        <w:spacing w:before="0"/>
        <w:ind w:firstLine="357"/>
        <w:rPr>
          <w:b/>
          <w:sz w:val="30"/>
          <w:szCs w:val="30"/>
        </w:rPr>
      </w:pPr>
      <w:r w:rsidRPr="00F71523">
        <w:rPr>
          <w:sz w:val="30"/>
          <w:szCs w:val="30"/>
        </w:rPr>
        <w:t>1</w:t>
      </w:r>
      <w:proofErr w:type="gramStart"/>
      <w:r w:rsidRPr="00F71523">
        <w:rPr>
          <w:sz w:val="30"/>
          <w:szCs w:val="30"/>
        </w:rPr>
        <w:t xml:space="preserve"> О</w:t>
      </w:r>
      <w:proofErr w:type="gramEnd"/>
      <w:r w:rsidRPr="00F71523">
        <w:rPr>
          <w:sz w:val="30"/>
          <w:szCs w:val="30"/>
        </w:rPr>
        <w:t xml:space="preserve">цените достоинства и недостатки различных способов рубок леса, используя данные таблицы </w:t>
      </w:r>
      <w:r w:rsidR="00FD76E4" w:rsidRPr="00FD76E4">
        <w:rPr>
          <w:sz w:val="30"/>
          <w:szCs w:val="30"/>
        </w:rPr>
        <w:t>5</w:t>
      </w:r>
      <w:r w:rsidRPr="00FD76E4">
        <w:rPr>
          <w:sz w:val="30"/>
          <w:szCs w:val="30"/>
        </w:rPr>
        <w:t>.</w:t>
      </w:r>
    </w:p>
    <w:p w:rsidR="00E5788B" w:rsidRDefault="00E5788B" w:rsidP="00E5788B">
      <w:pPr>
        <w:shd w:val="clear" w:color="auto" w:fill="FFFFFF"/>
        <w:spacing w:before="0"/>
        <w:ind w:firstLine="357"/>
        <w:rPr>
          <w:b/>
          <w:sz w:val="30"/>
          <w:szCs w:val="30"/>
        </w:rPr>
      </w:pPr>
    </w:p>
    <w:p w:rsidR="00E5788B" w:rsidRDefault="00E5788B" w:rsidP="00E5788B">
      <w:pPr>
        <w:shd w:val="clear" w:color="auto" w:fill="FFFFFF"/>
        <w:spacing w:before="0"/>
        <w:ind w:firstLine="357"/>
        <w:rPr>
          <w:b/>
          <w:sz w:val="30"/>
          <w:szCs w:val="30"/>
        </w:rPr>
      </w:pPr>
      <w:r>
        <w:rPr>
          <w:b/>
          <w:sz w:val="30"/>
          <w:szCs w:val="30"/>
        </w:rPr>
        <w:t>Вопросы для самоконтроля</w:t>
      </w:r>
    </w:p>
    <w:p w:rsidR="00E5788B" w:rsidRDefault="00E5788B" w:rsidP="00E5788B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</w:p>
    <w:p w:rsidR="00E5788B" w:rsidRDefault="00E5788B" w:rsidP="00E5788B">
      <w:pPr>
        <w:widowControl/>
        <w:snapToGrid/>
        <w:spacing w:before="0"/>
        <w:ind w:firstLine="357"/>
        <w:rPr>
          <w:sz w:val="30"/>
          <w:szCs w:val="30"/>
        </w:rPr>
      </w:pPr>
      <w:r>
        <w:rPr>
          <w:sz w:val="30"/>
          <w:szCs w:val="30"/>
          <w:lang w:val="be-BY" w:eastAsia="en-US"/>
        </w:rPr>
        <w:t xml:space="preserve">1 </w:t>
      </w:r>
      <w:r>
        <w:rPr>
          <w:sz w:val="30"/>
          <w:szCs w:val="30"/>
        </w:rPr>
        <w:t xml:space="preserve">Каковы экологические последствия после проведения сплошных и </w:t>
      </w:r>
      <w:proofErr w:type="spellStart"/>
      <w:r>
        <w:rPr>
          <w:sz w:val="30"/>
          <w:szCs w:val="30"/>
        </w:rPr>
        <w:t>несплошных</w:t>
      </w:r>
      <w:proofErr w:type="spellEnd"/>
      <w:r>
        <w:rPr>
          <w:sz w:val="30"/>
          <w:szCs w:val="30"/>
        </w:rPr>
        <w:t xml:space="preserve"> рубок?</w:t>
      </w:r>
    </w:p>
    <w:p w:rsidR="00E5788B" w:rsidRDefault="00E5788B" w:rsidP="00E5788B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2 Какова возрастная структура древостоев, сформированных после проведения сплошных и несплошных рубок?</w:t>
      </w:r>
    </w:p>
    <w:p w:rsidR="00E5788B" w:rsidRDefault="00E5788B" w:rsidP="00E5788B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3 Назовите основные преимущества проведения несплошных рубок?</w:t>
      </w:r>
    </w:p>
    <w:p w:rsidR="00E5788B" w:rsidRDefault="00E5788B" w:rsidP="00E5788B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</w:p>
    <w:p w:rsidR="00E5788B" w:rsidRDefault="00E5788B" w:rsidP="00E5788B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E5788B" w:rsidRDefault="00E5788B" w:rsidP="00E5788B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E5788B" w:rsidRDefault="00E5788B" w:rsidP="00E5788B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  <w:sectPr w:rsidR="00E5788B" w:rsidSect="00BE76EC"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:rsidR="00E5788B" w:rsidRDefault="00E5788B" w:rsidP="00E5788B">
      <w:pPr>
        <w:spacing w:before="0"/>
        <w:ind w:firstLine="357"/>
        <w:rPr>
          <w:sz w:val="30"/>
          <w:szCs w:val="30"/>
        </w:rPr>
      </w:pPr>
      <w:r w:rsidRPr="00B62181">
        <w:rPr>
          <w:sz w:val="30"/>
          <w:szCs w:val="30"/>
        </w:rPr>
        <w:lastRenderedPageBreak/>
        <w:t xml:space="preserve">Таблица </w:t>
      </w:r>
      <w:r w:rsidR="00FD76E4" w:rsidRPr="00FD76E4">
        <w:rPr>
          <w:sz w:val="30"/>
          <w:szCs w:val="30"/>
        </w:rPr>
        <w:t>5</w:t>
      </w:r>
      <w:r w:rsidRPr="00FD76E4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– </w:t>
      </w:r>
      <w:r w:rsidRPr="00F80A73">
        <w:rPr>
          <w:sz w:val="30"/>
          <w:szCs w:val="30"/>
        </w:rPr>
        <w:t>Преимущества и недостатки рубок главного пользования</w:t>
      </w:r>
    </w:p>
    <w:p w:rsidR="00E5788B" w:rsidRPr="00F80A73" w:rsidRDefault="00E5788B" w:rsidP="00E5788B">
      <w:pPr>
        <w:spacing w:before="0"/>
        <w:ind w:firstLine="357"/>
        <w:rPr>
          <w:sz w:val="30"/>
          <w:szCs w:val="30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6662"/>
        <w:gridCol w:w="6178"/>
      </w:tblGrid>
      <w:tr w:rsidR="00E5788B" w:rsidRPr="00632CE4" w:rsidTr="00A147D9">
        <w:tc>
          <w:tcPr>
            <w:tcW w:w="1668" w:type="dxa"/>
            <w:vMerge w:val="restart"/>
          </w:tcPr>
          <w:p w:rsidR="00E5788B" w:rsidRPr="00632CE4" w:rsidRDefault="00E5788B" w:rsidP="00A147D9">
            <w:pPr>
              <w:spacing w:before="0"/>
              <w:jc w:val="center"/>
              <w:rPr>
                <w:sz w:val="28"/>
                <w:szCs w:val="28"/>
              </w:rPr>
            </w:pPr>
            <w:r w:rsidRPr="00632CE4">
              <w:rPr>
                <w:sz w:val="28"/>
                <w:szCs w:val="28"/>
              </w:rPr>
              <w:t xml:space="preserve">Рубки главного </w:t>
            </w:r>
            <w:proofErr w:type="spellStart"/>
            <w:proofErr w:type="gramStart"/>
            <w:r w:rsidRPr="00632CE4">
              <w:rPr>
                <w:sz w:val="28"/>
                <w:szCs w:val="28"/>
              </w:rPr>
              <w:t>пользова-ния</w:t>
            </w:r>
            <w:proofErr w:type="spellEnd"/>
            <w:proofErr w:type="gramEnd"/>
          </w:p>
        </w:tc>
        <w:tc>
          <w:tcPr>
            <w:tcW w:w="12840" w:type="dxa"/>
            <w:gridSpan w:val="2"/>
          </w:tcPr>
          <w:p w:rsidR="00E5788B" w:rsidRPr="00632CE4" w:rsidRDefault="00E5788B" w:rsidP="00A147D9">
            <w:pPr>
              <w:spacing w:before="0"/>
              <w:jc w:val="center"/>
              <w:rPr>
                <w:sz w:val="28"/>
                <w:szCs w:val="28"/>
              </w:rPr>
            </w:pPr>
            <w:r w:rsidRPr="00632CE4">
              <w:rPr>
                <w:sz w:val="28"/>
                <w:szCs w:val="28"/>
              </w:rPr>
              <w:t>Сравнительная оценка рубок главного пользования</w:t>
            </w:r>
          </w:p>
        </w:tc>
      </w:tr>
      <w:tr w:rsidR="00E5788B" w:rsidRPr="00632CE4" w:rsidTr="00A147D9">
        <w:tc>
          <w:tcPr>
            <w:tcW w:w="1668" w:type="dxa"/>
            <w:vMerge/>
          </w:tcPr>
          <w:p w:rsidR="00E5788B" w:rsidRPr="00632CE4" w:rsidRDefault="00E5788B" w:rsidP="00A147D9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E5788B" w:rsidRPr="00632CE4" w:rsidRDefault="00E5788B" w:rsidP="00A147D9">
            <w:pPr>
              <w:spacing w:before="0"/>
              <w:jc w:val="center"/>
              <w:rPr>
                <w:sz w:val="28"/>
                <w:szCs w:val="28"/>
              </w:rPr>
            </w:pPr>
            <w:r w:rsidRPr="00632CE4">
              <w:rPr>
                <w:sz w:val="28"/>
                <w:szCs w:val="28"/>
              </w:rPr>
              <w:t>преимущества</w:t>
            </w:r>
          </w:p>
        </w:tc>
        <w:tc>
          <w:tcPr>
            <w:tcW w:w="6178" w:type="dxa"/>
          </w:tcPr>
          <w:p w:rsidR="00E5788B" w:rsidRPr="00632CE4" w:rsidRDefault="00E5788B" w:rsidP="00A147D9">
            <w:pPr>
              <w:spacing w:before="0"/>
              <w:jc w:val="center"/>
              <w:rPr>
                <w:sz w:val="28"/>
                <w:szCs w:val="28"/>
              </w:rPr>
            </w:pPr>
            <w:r w:rsidRPr="00632CE4">
              <w:rPr>
                <w:sz w:val="28"/>
                <w:szCs w:val="28"/>
              </w:rPr>
              <w:t>недостатки</w:t>
            </w:r>
          </w:p>
        </w:tc>
      </w:tr>
      <w:tr w:rsidR="00E5788B" w:rsidRPr="00632CE4" w:rsidTr="00A147D9">
        <w:tc>
          <w:tcPr>
            <w:tcW w:w="1668" w:type="dxa"/>
          </w:tcPr>
          <w:p w:rsidR="00E5788B" w:rsidRPr="00632CE4" w:rsidRDefault="00E5788B" w:rsidP="00A147D9">
            <w:pPr>
              <w:spacing w:before="0"/>
              <w:jc w:val="center"/>
              <w:rPr>
                <w:sz w:val="28"/>
                <w:szCs w:val="28"/>
              </w:rPr>
            </w:pPr>
            <w:r w:rsidRPr="00632CE4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E5788B" w:rsidRPr="00632CE4" w:rsidRDefault="00E5788B" w:rsidP="00A147D9">
            <w:pPr>
              <w:spacing w:before="0"/>
              <w:jc w:val="center"/>
              <w:rPr>
                <w:sz w:val="28"/>
                <w:szCs w:val="28"/>
              </w:rPr>
            </w:pPr>
            <w:r w:rsidRPr="00632CE4">
              <w:rPr>
                <w:sz w:val="28"/>
                <w:szCs w:val="28"/>
              </w:rPr>
              <w:t>2</w:t>
            </w:r>
          </w:p>
        </w:tc>
        <w:tc>
          <w:tcPr>
            <w:tcW w:w="6178" w:type="dxa"/>
          </w:tcPr>
          <w:p w:rsidR="00E5788B" w:rsidRPr="00632CE4" w:rsidRDefault="00E5788B" w:rsidP="00A147D9">
            <w:pPr>
              <w:spacing w:before="0"/>
              <w:jc w:val="center"/>
              <w:rPr>
                <w:sz w:val="28"/>
                <w:szCs w:val="28"/>
              </w:rPr>
            </w:pPr>
            <w:r w:rsidRPr="00632CE4">
              <w:rPr>
                <w:sz w:val="28"/>
                <w:szCs w:val="28"/>
              </w:rPr>
              <w:t>3</w:t>
            </w:r>
          </w:p>
        </w:tc>
      </w:tr>
      <w:tr w:rsidR="00E5788B" w:rsidRPr="00632CE4" w:rsidTr="00A147D9">
        <w:tc>
          <w:tcPr>
            <w:tcW w:w="1668" w:type="dxa"/>
          </w:tcPr>
          <w:p w:rsidR="00E5788B" w:rsidRPr="00632CE4" w:rsidRDefault="00E5788B" w:rsidP="00A147D9">
            <w:pPr>
              <w:spacing w:before="0"/>
              <w:rPr>
                <w:sz w:val="28"/>
                <w:szCs w:val="28"/>
              </w:rPr>
            </w:pPr>
            <w:r w:rsidRPr="00632CE4">
              <w:rPr>
                <w:sz w:val="28"/>
                <w:szCs w:val="28"/>
              </w:rPr>
              <w:t>Сплошные</w:t>
            </w:r>
          </w:p>
        </w:tc>
        <w:tc>
          <w:tcPr>
            <w:tcW w:w="6662" w:type="dxa"/>
          </w:tcPr>
          <w:p w:rsidR="00E5788B" w:rsidRPr="00632CE4" w:rsidRDefault="00E5788B" w:rsidP="00A147D9">
            <w:pPr>
              <w:pStyle w:val="a9"/>
              <w:numPr>
                <w:ilvl w:val="0"/>
                <w:numId w:val="5"/>
              </w:numPr>
              <w:ind w:left="0"/>
              <w:rPr>
                <w:szCs w:val="28"/>
              </w:rPr>
            </w:pPr>
            <w:r w:rsidRPr="00632CE4">
              <w:rPr>
                <w:szCs w:val="28"/>
              </w:rPr>
              <w:t>концентрация производства, высокая производительность труда и минимальная себестоимость древесины;</w:t>
            </w:r>
          </w:p>
          <w:p w:rsidR="00E5788B" w:rsidRPr="00632CE4" w:rsidRDefault="00E5788B" w:rsidP="00A147D9">
            <w:pPr>
              <w:pStyle w:val="a9"/>
              <w:ind w:left="0" w:firstLine="0"/>
              <w:rPr>
                <w:szCs w:val="28"/>
              </w:rPr>
            </w:pPr>
          </w:p>
          <w:p w:rsidR="00E5788B" w:rsidRPr="00632CE4" w:rsidRDefault="00E5788B" w:rsidP="00A147D9">
            <w:pPr>
              <w:pStyle w:val="a9"/>
              <w:numPr>
                <w:ilvl w:val="0"/>
                <w:numId w:val="5"/>
              </w:numPr>
              <w:ind w:left="0"/>
              <w:rPr>
                <w:szCs w:val="28"/>
              </w:rPr>
            </w:pPr>
            <w:r w:rsidRPr="00632CE4">
              <w:rPr>
                <w:szCs w:val="28"/>
              </w:rPr>
              <w:t>упрощение технологии рубки, возможность использования менее квалифицированный персонал;</w:t>
            </w:r>
          </w:p>
          <w:p w:rsidR="00E5788B" w:rsidRPr="00632CE4" w:rsidRDefault="00E5788B" w:rsidP="00A147D9">
            <w:pPr>
              <w:pStyle w:val="a9"/>
              <w:ind w:left="0"/>
              <w:rPr>
                <w:szCs w:val="28"/>
              </w:rPr>
            </w:pPr>
          </w:p>
          <w:p w:rsidR="00E5788B" w:rsidRPr="00632CE4" w:rsidRDefault="00E5788B" w:rsidP="00A147D9">
            <w:pPr>
              <w:pStyle w:val="a9"/>
              <w:numPr>
                <w:ilvl w:val="0"/>
                <w:numId w:val="5"/>
              </w:numPr>
              <w:ind w:left="0"/>
              <w:rPr>
                <w:szCs w:val="28"/>
              </w:rPr>
            </w:pPr>
            <w:r w:rsidRPr="00632CE4">
              <w:rPr>
                <w:szCs w:val="28"/>
              </w:rPr>
              <w:t>упрощение подготовительных работ, отсутствие операции по отметке деревьев в рубку;</w:t>
            </w:r>
          </w:p>
          <w:p w:rsidR="00E5788B" w:rsidRPr="00632CE4" w:rsidRDefault="00E5788B" w:rsidP="00A147D9">
            <w:pPr>
              <w:pStyle w:val="a9"/>
              <w:ind w:left="0" w:firstLine="0"/>
              <w:rPr>
                <w:szCs w:val="28"/>
              </w:rPr>
            </w:pPr>
          </w:p>
          <w:p w:rsidR="00E5788B" w:rsidRPr="00632CE4" w:rsidRDefault="00E5788B" w:rsidP="00A147D9">
            <w:pPr>
              <w:pStyle w:val="a9"/>
              <w:numPr>
                <w:ilvl w:val="0"/>
                <w:numId w:val="5"/>
              </w:numPr>
              <w:ind w:left="0"/>
              <w:rPr>
                <w:szCs w:val="28"/>
              </w:rPr>
            </w:pPr>
            <w:r w:rsidRPr="00632CE4">
              <w:rPr>
                <w:szCs w:val="28"/>
              </w:rPr>
              <w:t xml:space="preserve">возможная механизация </w:t>
            </w:r>
            <w:proofErr w:type="spellStart"/>
            <w:r w:rsidRPr="00632CE4">
              <w:rPr>
                <w:szCs w:val="28"/>
              </w:rPr>
              <w:t>лесокультурных</w:t>
            </w:r>
            <w:proofErr w:type="spellEnd"/>
            <w:r w:rsidRPr="00632CE4">
              <w:rPr>
                <w:szCs w:val="28"/>
              </w:rPr>
              <w:t xml:space="preserve"> работ;</w:t>
            </w:r>
          </w:p>
          <w:p w:rsidR="00E5788B" w:rsidRPr="00632CE4" w:rsidRDefault="00E5788B" w:rsidP="00A147D9">
            <w:pPr>
              <w:pStyle w:val="a9"/>
              <w:ind w:left="0"/>
              <w:rPr>
                <w:szCs w:val="28"/>
              </w:rPr>
            </w:pPr>
          </w:p>
          <w:p w:rsidR="00E5788B" w:rsidRPr="00632CE4" w:rsidRDefault="00E5788B" w:rsidP="00A147D9">
            <w:pPr>
              <w:pStyle w:val="a9"/>
              <w:numPr>
                <w:ilvl w:val="0"/>
                <w:numId w:val="5"/>
              </w:numPr>
              <w:ind w:left="0"/>
              <w:rPr>
                <w:szCs w:val="28"/>
              </w:rPr>
            </w:pPr>
            <w:r w:rsidRPr="00632CE4">
              <w:rPr>
                <w:szCs w:val="28"/>
              </w:rPr>
              <w:t>при последующем возобновлении формируются одновозрастные древостои, которые отличаются хорошим качеством древесины</w:t>
            </w:r>
          </w:p>
          <w:p w:rsidR="00E5788B" w:rsidRPr="00632CE4" w:rsidRDefault="00E5788B" w:rsidP="00A147D9">
            <w:pPr>
              <w:pStyle w:val="a9"/>
              <w:ind w:left="0" w:firstLine="0"/>
              <w:rPr>
                <w:szCs w:val="28"/>
              </w:rPr>
            </w:pPr>
          </w:p>
        </w:tc>
        <w:tc>
          <w:tcPr>
            <w:tcW w:w="6178" w:type="dxa"/>
          </w:tcPr>
          <w:p w:rsidR="00E5788B" w:rsidRPr="00632CE4" w:rsidRDefault="00E5788B" w:rsidP="00A147D9">
            <w:pPr>
              <w:pStyle w:val="a9"/>
              <w:numPr>
                <w:ilvl w:val="0"/>
                <w:numId w:val="5"/>
              </w:numPr>
              <w:ind w:left="0"/>
              <w:rPr>
                <w:szCs w:val="28"/>
              </w:rPr>
            </w:pPr>
            <w:r w:rsidRPr="00632CE4">
              <w:rPr>
                <w:szCs w:val="28"/>
              </w:rPr>
              <w:t>отрицательные экологические последствия в связи с утратой лесной среды;</w:t>
            </w:r>
          </w:p>
          <w:p w:rsidR="00E5788B" w:rsidRPr="00632CE4" w:rsidRDefault="00E5788B" w:rsidP="00A147D9">
            <w:pPr>
              <w:pStyle w:val="a9"/>
              <w:ind w:left="0" w:firstLine="0"/>
              <w:rPr>
                <w:szCs w:val="28"/>
              </w:rPr>
            </w:pPr>
          </w:p>
          <w:p w:rsidR="00E5788B" w:rsidRPr="00632CE4" w:rsidRDefault="00E5788B" w:rsidP="00A147D9">
            <w:pPr>
              <w:pStyle w:val="a9"/>
              <w:numPr>
                <w:ilvl w:val="0"/>
                <w:numId w:val="5"/>
              </w:numPr>
              <w:ind w:left="0"/>
              <w:rPr>
                <w:szCs w:val="28"/>
              </w:rPr>
            </w:pPr>
            <w:r w:rsidRPr="00632CE4">
              <w:rPr>
                <w:szCs w:val="28"/>
              </w:rPr>
              <w:t xml:space="preserve">дополнительные затраты на </w:t>
            </w:r>
            <w:proofErr w:type="spellStart"/>
            <w:r w:rsidRPr="00632CE4">
              <w:rPr>
                <w:szCs w:val="28"/>
              </w:rPr>
              <w:t>лесовосстановление</w:t>
            </w:r>
            <w:proofErr w:type="spellEnd"/>
            <w:r w:rsidRPr="00632CE4">
              <w:rPr>
                <w:szCs w:val="28"/>
              </w:rPr>
              <w:t xml:space="preserve"> и на последующий уход за лесом; </w:t>
            </w:r>
          </w:p>
          <w:p w:rsidR="00E5788B" w:rsidRPr="00632CE4" w:rsidRDefault="00E5788B" w:rsidP="00A147D9">
            <w:pPr>
              <w:pStyle w:val="a9"/>
              <w:ind w:left="0"/>
              <w:rPr>
                <w:szCs w:val="28"/>
              </w:rPr>
            </w:pPr>
          </w:p>
          <w:p w:rsidR="00E5788B" w:rsidRPr="00632CE4" w:rsidRDefault="00E5788B" w:rsidP="00A147D9">
            <w:pPr>
              <w:pStyle w:val="a9"/>
              <w:numPr>
                <w:ilvl w:val="0"/>
                <w:numId w:val="5"/>
              </w:numPr>
              <w:ind w:left="0"/>
              <w:rPr>
                <w:szCs w:val="28"/>
              </w:rPr>
            </w:pPr>
            <w:r w:rsidRPr="00632CE4">
              <w:rPr>
                <w:szCs w:val="28"/>
              </w:rPr>
              <w:t xml:space="preserve">увеличение периода </w:t>
            </w:r>
            <w:proofErr w:type="spellStart"/>
            <w:r w:rsidRPr="00632CE4">
              <w:rPr>
                <w:szCs w:val="28"/>
              </w:rPr>
              <w:t>лесовыращивания</w:t>
            </w:r>
            <w:proofErr w:type="spellEnd"/>
            <w:r w:rsidRPr="00632CE4">
              <w:rPr>
                <w:szCs w:val="28"/>
              </w:rPr>
              <w:t xml:space="preserve">. </w:t>
            </w:r>
          </w:p>
          <w:p w:rsidR="00E5788B" w:rsidRPr="00632CE4" w:rsidRDefault="00E5788B" w:rsidP="00A147D9">
            <w:pPr>
              <w:spacing w:before="0"/>
              <w:rPr>
                <w:sz w:val="28"/>
                <w:szCs w:val="28"/>
              </w:rPr>
            </w:pPr>
          </w:p>
        </w:tc>
      </w:tr>
    </w:tbl>
    <w:p w:rsidR="00E5788B" w:rsidRDefault="00E5788B" w:rsidP="00E5788B"/>
    <w:p w:rsidR="00E5788B" w:rsidRDefault="00E5788B" w:rsidP="00E5788B"/>
    <w:p w:rsidR="00E5788B" w:rsidRDefault="00E5788B" w:rsidP="00E5788B"/>
    <w:p w:rsidR="00E5788B" w:rsidRDefault="00E5788B" w:rsidP="00E5788B"/>
    <w:p w:rsidR="00E5788B" w:rsidRDefault="00E5788B" w:rsidP="00E5788B"/>
    <w:p w:rsidR="00E5788B" w:rsidRPr="00503533" w:rsidRDefault="00E5788B" w:rsidP="00E5788B">
      <w:pPr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     </w:t>
      </w:r>
      <w:r w:rsidRPr="00503533">
        <w:rPr>
          <w:sz w:val="30"/>
          <w:szCs w:val="30"/>
        </w:rPr>
        <w:t xml:space="preserve">Окончание таблицы </w:t>
      </w:r>
      <w:r w:rsidR="00FD76E4">
        <w:rPr>
          <w:sz w:val="30"/>
          <w:szCs w:val="30"/>
        </w:rPr>
        <w:t>5</w:t>
      </w:r>
      <w:r w:rsidRPr="00503533">
        <w:rPr>
          <w:sz w:val="30"/>
          <w:szCs w:val="30"/>
        </w:rPr>
        <w:t xml:space="preserve"> 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6662"/>
        <w:gridCol w:w="6178"/>
      </w:tblGrid>
      <w:tr w:rsidR="00E5788B" w:rsidRPr="00632CE4" w:rsidTr="00A147D9">
        <w:tc>
          <w:tcPr>
            <w:tcW w:w="1668" w:type="dxa"/>
          </w:tcPr>
          <w:p w:rsidR="00E5788B" w:rsidRPr="00632CE4" w:rsidRDefault="00E5788B" w:rsidP="00A147D9">
            <w:pPr>
              <w:spacing w:before="0"/>
              <w:jc w:val="center"/>
              <w:rPr>
                <w:sz w:val="28"/>
                <w:szCs w:val="28"/>
              </w:rPr>
            </w:pPr>
            <w:r w:rsidRPr="00632CE4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E5788B" w:rsidRPr="00632CE4" w:rsidRDefault="00E5788B" w:rsidP="00A147D9">
            <w:pPr>
              <w:pStyle w:val="a9"/>
              <w:ind w:left="0" w:hanging="360"/>
              <w:jc w:val="center"/>
              <w:rPr>
                <w:szCs w:val="28"/>
                <w:lang w:bidi="he-IL"/>
              </w:rPr>
            </w:pPr>
            <w:r w:rsidRPr="00632CE4">
              <w:rPr>
                <w:szCs w:val="28"/>
                <w:lang w:bidi="he-IL"/>
              </w:rPr>
              <w:t>2</w:t>
            </w:r>
          </w:p>
        </w:tc>
        <w:tc>
          <w:tcPr>
            <w:tcW w:w="6178" w:type="dxa"/>
          </w:tcPr>
          <w:p w:rsidR="00E5788B" w:rsidRPr="00632CE4" w:rsidRDefault="00E5788B" w:rsidP="00A147D9">
            <w:pPr>
              <w:pStyle w:val="a9"/>
              <w:ind w:left="0" w:hanging="360"/>
              <w:jc w:val="center"/>
              <w:rPr>
                <w:szCs w:val="28"/>
                <w:lang w:bidi="he-IL"/>
              </w:rPr>
            </w:pPr>
            <w:r w:rsidRPr="00632CE4">
              <w:rPr>
                <w:szCs w:val="28"/>
                <w:lang w:bidi="he-IL"/>
              </w:rPr>
              <w:t>3</w:t>
            </w:r>
          </w:p>
        </w:tc>
      </w:tr>
      <w:tr w:rsidR="00E5788B" w:rsidRPr="00632CE4" w:rsidTr="00A147D9">
        <w:tc>
          <w:tcPr>
            <w:tcW w:w="1668" w:type="dxa"/>
          </w:tcPr>
          <w:p w:rsidR="00E5788B" w:rsidRPr="00632CE4" w:rsidRDefault="00E5788B" w:rsidP="00A147D9">
            <w:pPr>
              <w:spacing w:before="0"/>
              <w:rPr>
                <w:sz w:val="28"/>
                <w:szCs w:val="28"/>
              </w:rPr>
            </w:pPr>
            <w:proofErr w:type="spellStart"/>
            <w:r w:rsidRPr="00632CE4">
              <w:rPr>
                <w:sz w:val="28"/>
                <w:szCs w:val="28"/>
              </w:rPr>
              <w:t>Несплош-ные</w:t>
            </w:r>
            <w:proofErr w:type="spellEnd"/>
          </w:p>
        </w:tc>
        <w:tc>
          <w:tcPr>
            <w:tcW w:w="6662" w:type="dxa"/>
          </w:tcPr>
          <w:p w:rsidR="00E5788B" w:rsidRPr="00632CE4" w:rsidRDefault="00E5788B" w:rsidP="00A147D9">
            <w:pPr>
              <w:pStyle w:val="a9"/>
              <w:numPr>
                <w:ilvl w:val="0"/>
                <w:numId w:val="26"/>
              </w:numPr>
              <w:ind w:left="0"/>
              <w:rPr>
                <w:szCs w:val="28"/>
                <w:lang w:bidi="he-IL"/>
              </w:rPr>
            </w:pPr>
            <w:r w:rsidRPr="00632CE4">
              <w:rPr>
                <w:szCs w:val="28"/>
                <w:lang w:bidi="he-IL"/>
              </w:rPr>
              <w:t xml:space="preserve">Сохранение лесной экосистемы со всеми ее природоохранными функциями; </w:t>
            </w:r>
          </w:p>
          <w:p w:rsidR="00E5788B" w:rsidRPr="00632CE4" w:rsidRDefault="00E5788B" w:rsidP="00A147D9">
            <w:pPr>
              <w:pStyle w:val="a9"/>
              <w:ind w:left="0" w:firstLine="0"/>
              <w:rPr>
                <w:szCs w:val="28"/>
                <w:lang w:bidi="he-IL"/>
              </w:rPr>
            </w:pPr>
          </w:p>
          <w:p w:rsidR="00E5788B" w:rsidRPr="00632CE4" w:rsidRDefault="00E5788B" w:rsidP="00A147D9">
            <w:pPr>
              <w:pStyle w:val="a9"/>
              <w:numPr>
                <w:ilvl w:val="0"/>
                <w:numId w:val="26"/>
              </w:numPr>
              <w:ind w:left="0"/>
              <w:rPr>
                <w:szCs w:val="28"/>
                <w:lang w:bidi="he-IL"/>
              </w:rPr>
            </w:pPr>
            <w:r w:rsidRPr="00632CE4">
              <w:rPr>
                <w:szCs w:val="28"/>
                <w:lang w:bidi="he-IL"/>
              </w:rPr>
              <w:t>Сохраняется устойчивость к болезням и вредителям, к загрязне</w:t>
            </w:r>
            <w:r w:rsidRPr="00632CE4">
              <w:rPr>
                <w:szCs w:val="28"/>
                <w:lang w:bidi="he-IL"/>
              </w:rPr>
              <w:softHyphen/>
              <w:t xml:space="preserve">нию атмосферы, к рекреационным нагрузкам; </w:t>
            </w:r>
          </w:p>
          <w:p w:rsidR="00E5788B" w:rsidRPr="00632CE4" w:rsidRDefault="00E5788B" w:rsidP="00A147D9">
            <w:pPr>
              <w:pStyle w:val="a9"/>
              <w:ind w:left="0"/>
              <w:rPr>
                <w:szCs w:val="28"/>
                <w:lang w:bidi="he-IL"/>
              </w:rPr>
            </w:pPr>
          </w:p>
          <w:p w:rsidR="00E5788B" w:rsidRPr="00632CE4" w:rsidRDefault="00E5788B" w:rsidP="00A147D9">
            <w:pPr>
              <w:pStyle w:val="a9"/>
              <w:numPr>
                <w:ilvl w:val="0"/>
                <w:numId w:val="26"/>
              </w:numPr>
              <w:ind w:left="0"/>
              <w:rPr>
                <w:szCs w:val="28"/>
                <w:lang w:bidi="he-IL"/>
              </w:rPr>
            </w:pPr>
            <w:r w:rsidRPr="00632CE4">
              <w:rPr>
                <w:szCs w:val="28"/>
                <w:lang w:bidi="he-IL"/>
              </w:rPr>
              <w:t xml:space="preserve">Обеспечивается преобладание целевой породы, сохраняется биологическое разнообразие флоры и фауны; </w:t>
            </w:r>
          </w:p>
          <w:p w:rsidR="00E5788B" w:rsidRPr="00632CE4" w:rsidRDefault="00E5788B" w:rsidP="00A147D9">
            <w:pPr>
              <w:pStyle w:val="a9"/>
              <w:ind w:left="0" w:firstLine="0"/>
              <w:rPr>
                <w:szCs w:val="28"/>
                <w:lang w:bidi="he-IL"/>
              </w:rPr>
            </w:pPr>
          </w:p>
          <w:p w:rsidR="00E5788B" w:rsidRPr="00632CE4" w:rsidRDefault="00E5788B" w:rsidP="00A147D9">
            <w:pPr>
              <w:pStyle w:val="a9"/>
              <w:numPr>
                <w:ilvl w:val="0"/>
                <w:numId w:val="26"/>
              </w:numPr>
              <w:ind w:left="0"/>
              <w:rPr>
                <w:szCs w:val="28"/>
                <w:lang w:bidi="he-IL"/>
              </w:rPr>
            </w:pPr>
            <w:r w:rsidRPr="00632CE4">
              <w:rPr>
                <w:szCs w:val="28"/>
                <w:lang w:bidi="he-IL"/>
              </w:rPr>
              <w:t>Снижаются затраты на естественное возобновление и на уход за лесом, т.к. каждый прием рубки является средством содействия естественному возобновлению и ухода за ним;</w:t>
            </w:r>
          </w:p>
          <w:p w:rsidR="00E5788B" w:rsidRPr="00632CE4" w:rsidRDefault="00E5788B" w:rsidP="00A147D9">
            <w:pPr>
              <w:pStyle w:val="a9"/>
              <w:ind w:left="0" w:firstLine="0"/>
              <w:rPr>
                <w:szCs w:val="28"/>
                <w:lang w:bidi="he-IL"/>
              </w:rPr>
            </w:pPr>
          </w:p>
          <w:p w:rsidR="00E5788B" w:rsidRPr="00632CE4" w:rsidRDefault="00E5788B" w:rsidP="00A147D9">
            <w:pPr>
              <w:pStyle w:val="a9"/>
              <w:numPr>
                <w:ilvl w:val="0"/>
                <w:numId w:val="26"/>
              </w:numPr>
              <w:ind w:left="0"/>
              <w:rPr>
                <w:szCs w:val="28"/>
                <w:lang w:bidi="he-IL"/>
              </w:rPr>
            </w:pPr>
            <w:r w:rsidRPr="00632CE4">
              <w:rPr>
                <w:szCs w:val="28"/>
                <w:lang w:bidi="he-IL"/>
              </w:rPr>
              <w:t xml:space="preserve">В условиях интенсивного хозяйства и полного спроса на древесину проявляются экономические преимущества - непрерывность пользования, разнообразие сортиментов, быстрая реакция на запросы рынка; </w:t>
            </w:r>
          </w:p>
          <w:p w:rsidR="00E5788B" w:rsidRPr="00632CE4" w:rsidRDefault="00E5788B" w:rsidP="00A147D9">
            <w:pPr>
              <w:pStyle w:val="a9"/>
              <w:ind w:left="0"/>
              <w:rPr>
                <w:szCs w:val="28"/>
                <w:lang w:bidi="he-IL"/>
              </w:rPr>
            </w:pPr>
          </w:p>
          <w:p w:rsidR="00E5788B" w:rsidRPr="00632CE4" w:rsidRDefault="00E5788B" w:rsidP="00A147D9">
            <w:pPr>
              <w:pStyle w:val="a9"/>
              <w:numPr>
                <w:ilvl w:val="0"/>
                <w:numId w:val="26"/>
              </w:numPr>
              <w:ind w:left="0"/>
              <w:rPr>
                <w:szCs w:val="28"/>
              </w:rPr>
            </w:pPr>
            <w:r w:rsidRPr="00632CE4">
              <w:rPr>
                <w:szCs w:val="28"/>
                <w:lang w:bidi="he-IL"/>
              </w:rPr>
              <w:t xml:space="preserve">Выборочная форма хозяйства является целесообразной при небольшой площади </w:t>
            </w:r>
            <w:proofErr w:type="spellStart"/>
            <w:r w:rsidRPr="00632CE4">
              <w:rPr>
                <w:szCs w:val="28"/>
                <w:lang w:bidi="he-IL"/>
              </w:rPr>
              <w:t>лесовладения</w:t>
            </w:r>
            <w:proofErr w:type="spellEnd"/>
            <w:r w:rsidRPr="00632CE4">
              <w:rPr>
                <w:szCs w:val="28"/>
                <w:lang w:bidi="he-IL"/>
              </w:rPr>
              <w:t xml:space="preserve">, в арендованных на длительный срок небольших участках леса. </w:t>
            </w:r>
          </w:p>
        </w:tc>
        <w:tc>
          <w:tcPr>
            <w:tcW w:w="6178" w:type="dxa"/>
          </w:tcPr>
          <w:p w:rsidR="00E5788B" w:rsidRPr="00632CE4" w:rsidRDefault="00E5788B" w:rsidP="00A147D9">
            <w:pPr>
              <w:pStyle w:val="a9"/>
              <w:numPr>
                <w:ilvl w:val="0"/>
                <w:numId w:val="26"/>
              </w:numPr>
              <w:ind w:left="0"/>
              <w:rPr>
                <w:szCs w:val="28"/>
                <w:lang w:bidi="he-IL"/>
              </w:rPr>
            </w:pPr>
            <w:r w:rsidRPr="00632CE4">
              <w:rPr>
                <w:szCs w:val="28"/>
                <w:lang w:bidi="he-IL"/>
              </w:rPr>
              <w:t>Усложнение технологии и механизации работ, необходимость увели</w:t>
            </w:r>
            <w:r w:rsidRPr="00632CE4">
              <w:rPr>
                <w:szCs w:val="28"/>
                <w:lang w:bidi="he-IL"/>
              </w:rPr>
              <w:softHyphen/>
              <w:t>чения густоты дорожной сети, затруднения с реализацией низкокачествен</w:t>
            </w:r>
            <w:r w:rsidRPr="00632CE4">
              <w:rPr>
                <w:szCs w:val="28"/>
                <w:lang w:bidi="he-IL"/>
              </w:rPr>
              <w:softHyphen/>
              <w:t xml:space="preserve">ной древесины; </w:t>
            </w:r>
          </w:p>
          <w:p w:rsidR="00E5788B" w:rsidRPr="00632CE4" w:rsidRDefault="00E5788B" w:rsidP="00A147D9">
            <w:pPr>
              <w:pStyle w:val="a9"/>
              <w:numPr>
                <w:ilvl w:val="0"/>
                <w:numId w:val="26"/>
              </w:numPr>
              <w:ind w:left="0"/>
              <w:rPr>
                <w:szCs w:val="28"/>
                <w:lang w:bidi="he-IL"/>
              </w:rPr>
            </w:pPr>
            <w:r w:rsidRPr="00632CE4">
              <w:rPr>
                <w:szCs w:val="28"/>
                <w:lang w:bidi="he-IL"/>
              </w:rPr>
              <w:t xml:space="preserve">Организационные трудности, связанные с отводом лесосек, учетом древесины, контролем, а также усложнение технологии, что вызывает необходимость повышения квалификации всех исполнителей; </w:t>
            </w:r>
          </w:p>
          <w:p w:rsidR="00E5788B" w:rsidRPr="00632CE4" w:rsidRDefault="00E5788B" w:rsidP="00A147D9">
            <w:pPr>
              <w:pStyle w:val="a9"/>
              <w:numPr>
                <w:ilvl w:val="0"/>
                <w:numId w:val="26"/>
              </w:numPr>
              <w:ind w:left="0"/>
              <w:rPr>
                <w:szCs w:val="28"/>
                <w:lang w:bidi="he-IL"/>
              </w:rPr>
            </w:pPr>
            <w:r w:rsidRPr="00632CE4">
              <w:rPr>
                <w:szCs w:val="28"/>
                <w:lang w:bidi="he-IL"/>
              </w:rPr>
              <w:t xml:space="preserve">Опасность повреждения оставляемого древостоя и подроста; </w:t>
            </w:r>
          </w:p>
          <w:p w:rsidR="00E5788B" w:rsidRPr="00632CE4" w:rsidRDefault="00E5788B" w:rsidP="00A147D9">
            <w:pPr>
              <w:pStyle w:val="a9"/>
              <w:numPr>
                <w:ilvl w:val="0"/>
                <w:numId w:val="26"/>
              </w:numPr>
              <w:ind w:left="0"/>
              <w:rPr>
                <w:szCs w:val="28"/>
                <w:lang w:bidi="he-IL"/>
              </w:rPr>
            </w:pPr>
            <w:r w:rsidRPr="00632CE4">
              <w:rPr>
                <w:szCs w:val="28"/>
                <w:lang w:bidi="he-IL"/>
              </w:rPr>
              <w:t>Ухудшение качества древесины по сравнению с древесиной одновоз</w:t>
            </w:r>
            <w:r w:rsidRPr="00632CE4">
              <w:rPr>
                <w:szCs w:val="28"/>
                <w:lang w:bidi="he-IL"/>
              </w:rPr>
              <w:softHyphen/>
              <w:t xml:space="preserve">растного </w:t>
            </w:r>
            <w:proofErr w:type="spellStart"/>
            <w:r w:rsidRPr="00632CE4">
              <w:rPr>
                <w:szCs w:val="28"/>
                <w:lang w:bidi="he-IL"/>
              </w:rPr>
              <w:t>высокополнотного</w:t>
            </w:r>
            <w:proofErr w:type="spellEnd"/>
            <w:r w:rsidRPr="00632CE4">
              <w:rPr>
                <w:szCs w:val="28"/>
                <w:lang w:bidi="he-IL"/>
              </w:rPr>
              <w:t xml:space="preserve"> древостоя; </w:t>
            </w:r>
          </w:p>
          <w:p w:rsidR="00E5788B" w:rsidRPr="00632CE4" w:rsidRDefault="00E5788B" w:rsidP="00A147D9">
            <w:pPr>
              <w:pStyle w:val="a9"/>
              <w:numPr>
                <w:ilvl w:val="0"/>
                <w:numId w:val="26"/>
              </w:numPr>
              <w:ind w:left="0"/>
              <w:rPr>
                <w:szCs w:val="28"/>
                <w:lang w:bidi="he-IL"/>
              </w:rPr>
            </w:pPr>
            <w:r w:rsidRPr="00632CE4">
              <w:rPr>
                <w:szCs w:val="28"/>
                <w:lang w:bidi="he-IL"/>
              </w:rPr>
              <w:t xml:space="preserve">Затрудненное естественное </w:t>
            </w:r>
            <w:proofErr w:type="spellStart"/>
            <w:r w:rsidRPr="00632CE4">
              <w:rPr>
                <w:szCs w:val="28"/>
                <w:lang w:bidi="he-IL"/>
              </w:rPr>
              <w:t>лесовозобновление</w:t>
            </w:r>
            <w:proofErr w:type="spellEnd"/>
            <w:r w:rsidRPr="00632CE4">
              <w:rPr>
                <w:szCs w:val="28"/>
                <w:lang w:bidi="he-IL"/>
              </w:rPr>
              <w:t xml:space="preserve"> светолюбивых пород и,</w:t>
            </w:r>
            <w:r w:rsidRPr="00632CE4">
              <w:rPr>
                <w:w w:val="89"/>
                <w:szCs w:val="28"/>
                <w:lang w:bidi="he-IL"/>
              </w:rPr>
              <w:t xml:space="preserve"> </w:t>
            </w:r>
            <w:r w:rsidRPr="00632CE4">
              <w:rPr>
                <w:szCs w:val="28"/>
                <w:lang w:bidi="he-IL"/>
              </w:rPr>
              <w:t>следовательно, ограничение по составу древостоев, намечаемых для проведения выборочной рубки главного пользования;</w:t>
            </w:r>
          </w:p>
          <w:p w:rsidR="00E5788B" w:rsidRPr="00632CE4" w:rsidRDefault="00E5788B" w:rsidP="00A147D9">
            <w:pPr>
              <w:pStyle w:val="a9"/>
              <w:numPr>
                <w:ilvl w:val="0"/>
                <w:numId w:val="26"/>
              </w:numPr>
              <w:ind w:left="0"/>
              <w:rPr>
                <w:szCs w:val="28"/>
                <w:lang w:bidi="he-IL"/>
              </w:rPr>
            </w:pPr>
            <w:r w:rsidRPr="00632CE4">
              <w:rPr>
                <w:szCs w:val="28"/>
                <w:lang w:bidi="he-IL"/>
              </w:rPr>
              <w:t xml:space="preserve">При малой интенсивности рубки уменьшается ее экономическая эффективность, а увеличение интенсивности может привести к изменению формы хозяйства. </w:t>
            </w:r>
          </w:p>
          <w:p w:rsidR="00E5788B" w:rsidRPr="00632CE4" w:rsidRDefault="00E5788B" w:rsidP="00A147D9">
            <w:pPr>
              <w:spacing w:before="0"/>
              <w:rPr>
                <w:sz w:val="28"/>
                <w:szCs w:val="28"/>
              </w:rPr>
            </w:pPr>
          </w:p>
        </w:tc>
      </w:tr>
    </w:tbl>
    <w:p w:rsidR="00E5788B" w:rsidRDefault="00E5788B" w:rsidP="00E5788B"/>
    <w:p w:rsidR="00E5788B" w:rsidRDefault="00E5788B" w:rsidP="00E5788B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  <w:sectPr w:rsidR="00E5788B" w:rsidSect="00F71523">
          <w:pgSz w:w="16838" w:h="11906" w:orient="landscape"/>
          <w:pgMar w:top="1134" w:right="1134" w:bottom="1134" w:left="1418" w:header="709" w:footer="709" w:gutter="0"/>
          <w:cols w:space="708"/>
          <w:docGrid w:linePitch="360"/>
        </w:sectPr>
      </w:pPr>
    </w:p>
    <w:p w:rsidR="00E5788B" w:rsidRDefault="00E5788B" w:rsidP="00E5788B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lastRenderedPageBreak/>
        <w:t>Литература</w:t>
      </w:r>
    </w:p>
    <w:p w:rsidR="00E5788B" w:rsidRDefault="00E5788B" w:rsidP="00E5788B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E5788B" w:rsidRDefault="00E5788B" w:rsidP="00E5788B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1 </w:t>
      </w:r>
      <w:r>
        <w:rPr>
          <w:spacing w:val="-10"/>
          <w:sz w:val="30"/>
          <w:szCs w:val="30"/>
        </w:rPr>
        <w:t xml:space="preserve">Мелехов, И. С. Лесоводство: учебник для вузов  3-е изд., </w:t>
      </w:r>
      <w:r>
        <w:rPr>
          <w:sz w:val="30"/>
          <w:szCs w:val="30"/>
        </w:rPr>
        <w:t>стер. / И. С. Мелехов</w:t>
      </w:r>
      <w:r w:rsidR="00FD76E4">
        <w:rPr>
          <w:sz w:val="30"/>
          <w:szCs w:val="30"/>
        </w:rPr>
        <w:t>. –</w:t>
      </w:r>
      <w:r>
        <w:rPr>
          <w:sz w:val="30"/>
          <w:szCs w:val="30"/>
        </w:rPr>
        <w:t xml:space="preserve"> М.: МГУЛ, 2007. – 324 с.</w:t>
      </w:r>
    </w:p>
    <w:p w:rsidR="00E5788B" w:rsidRDefault="00E5788B" w:rsidP="00E5788B">
      <w:pPr>
        <w:shd w:val="clear" w:color="auto" w:fill="FFFFFF"/>
        <w:tabs>
          <w:tab w:val="left" w:pos="682"/>
        </w:tabs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2 </w:t>
      </w:r>
      <w:proofErr w:type="spellStart"/>
      <w:r>
        <w:rPr>
          <w:sz w:val="30"/>
          <w:szCs w:val="30"/>
        </w:rPr>
        <w:t>Ражко</w:t>
      </w:r>
      <w:proofErr w:type="spellEnd"/>
      <w:r>
        <w:rPr>
          <w:sz w:val="30"/>
          <w:szCs w:val="30"/>
          <w:lang w:val="be-BY"/>
        </w:rPr>
        <w:t xml:space="preserve">ў, Л. М. Лесазнаўства </w:t>
      </w:r>
      <w:proofErr w:type="spellStart"/>
      <w:r>
        <w:rPr>
          <w:sz w:val="30"/>
          <w:szCs w:val="30"/>
          <w:lang w:val="en-US"/>
        </w:rPr>
        <w:t>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лесаводства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Практыкум</w:t>
      </w:r>
      <w:proofErr w:type="spellEnd"/>
      <w:r>
        <w:rPr>
          <w:sz w:val="30"/>
          <w:szCs w:val="30"/>
        </w:rPr>
        <w:t xml:space="preserve">: </w:t>
      </w:r>
      <w:proofErr w:type="spellStart"/>
      <w:r>
        <w:rPr>
          <w:sz w:val="30"/>
          <w:szCs w:val="30"/>
        </w:rPr>
        <w:t>вычэб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дапаможн</w:t>
      </w:r>
      <w:proofErr w:type="gramStart"/>
      <w:r>
        <w:rPr>
          <w:sz w:val="30"/>
          <w:szCs w:val="30"/>
          <w:lang w:val="en-US"/>
        </w:rPr>
        <w:t>i</w:t>
      </w:r>
      <w:proofErr w:type="spellEnd"/>
      <w:proofErr w:type="gramEnd"/>
      <w:r>
        <w:rPr>
          <w:sz w:val="30"/>
          <w:szCs w:val="30"/>
        </w:rPr>
        <w:t xml:space="preserve">к для </w:t>
      </w:r>
      <w:proofErr w:type="spellStart"/>
      <w:r>
        <w:rPr>
          <w:sz w:val="30"/>
          <w:szCs w:val="30"/>
        </w:rPr>
        <w:t>студэнта</w:t>
      </w:r>
      <w:proofErr w:type="spellEnd"/>
      <w:r>
        <w:rPr>
          <w:sz w:val="30"/>
          <w:szCs w:val="30"/>
          <w:lang w:val="be-BY"/>
        </w:rPr>
        <w:t xml:space="preserve">ў спецыяльнасцей </w:t>
      </w:r>
      <w:r>
        <w:rPr>
          <w:sz w:val="30"/>
          <w:szCs w:val="30"/>
        </w:rPr>
        <w:t>«</w:t>
      </w:r>
      <w:r>
        <w:rPr>
          <w:sz w:val="30"/>
          <w:szCs w:val="30"/>
          <w:lang w:val="be-BY"/>
        </w:rPr>
        <w:t>Лясная гаспадарка</w:t>
      </w:r>
      <w:r>
        <w:rPr>
          <w:sz w:val="30"/>
          <w:szCs w:val="30"/>
        </w:rPr>
        <w:t>»</w:t>
      </w:r>
      <w:r>
        <w:rPr>
          <w:sz w:val="30"/>
          <w:szCs w:val="30"/>
          <w:lang w:val="be-BY"/>
        </w:rPr>
        <w:t xml:space="preserve">, </w:t>
      </w:r>
      <w:r>
        <w:rPr>
          <w:sz w:val="30"/>
          <w:szCs w:val="30"/>
        </w:rPr>
        <w:t>«</w:t>
      </w:r>
      <w:r>
        <w:rPr>
          <w:sz w:val="30"/>
          <w:szCs w:val="30"/>
          <w:lang w:val="be-BY"/>
        </w:rPr>
        <w:t>Садова-паркавае будаўн</w:t>
      </w:r>
      <w:proofErr w:type="spellStart"/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цтва</w:t>
      </w:r>
      <w:proofErr w:type="spellEnd"/>
      <w:r>
        <w:rPr>
          <w:sz w:val="30"/>
          <w:szCs w:val="30"/>
        </w:rPr>
        <w:t>», «Леса</w:t>
      </w:r>
      <w:proofErr w:type="spellStart"/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нжынерная</w:t>
      </w:r>
      <w:proofErr w:type="spellEnd"/>
      <w:r>
        <w:rPr>
          <w:sz w:val="30"/>
          <w:szCs w:val="30"/>
        </w:rPr>
        <w:t xml:space="preserve"> справа» / </w:t>
      </w:r>
      <w:r>
        <w:rPr>
          <w:sz w:val="30"/>
          <w:szCs w:val="30"/>
          <w:lang w:val="be-BY"/>
        </w:rPr>
        <w:t>Л. М.</w:t>
      </w:r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Ражко</w:t>
      </w:r>
      <w:proofErr w:type="spellEnd"/>
      <w:r>
        <w:rPr>
          <w:sz w:val="30"/>
          <w:szCs w:val="30"/>
          <w:lang w:val="be-BY"/>
        </w:rPr>
        <w:t>ў, К. В. Лабоха.</w:t>
      </w:r>
      <w:r>
        <w:rPr>
          <w:sz w:val="30"/>
          <w:szCs w:val="30"/>
        </w:rPr>
        <w:t xml:space="preserve"> – М</w:t>
      </w:r>
      <w:proofErr w:type="spellStart"/>
      <w:proofErr w:type="gramStart"/>
      <w:r>
        <w:rPr>
          <w:sz w:val="30"/>
          <w:szCs w:val="30"/>
          <w:lang w:val="en-US"/>
        </w:rPr>
        <w:t>i</w:t>
      </w:r>
      <w:proofErr w:type="gramEnd"/>
      <w:r>
        <w:rPr>
          <w:sz w:val="30"/>
          <w:szCs w:val="30"/>
        </w:rPr>
        <w:t>нск</w:t>
      </w:r>
      <w:proofErr w:type="spellEnd"/>
      <w:r>
        <w:rPr>
          <w:sz w:val="30"/>
          <w:szCs w:val="30"/>
        </w:rPr>
        <w:t>: БДТУ, 2009. – 248 с.</w:t>
      </w:r>
    </w:p>
    <w:p w:rsidR="00E5788B" w:rsidRPr="008A02F1" w:rsidRDefault="00E5788B" w:rsidP="00E5788B">
      <w:pPr>
        <w:pStyle w:val="Refs"/>
        <w:ind w:left="0" w:firstLine="357"/>
        <w:rPr>
          <w:sz w:val="30"/>
          <w:szCs w:val="30"/>
        </w:rPr>
      </w:pPr>
      <w:r>
        <w:rPr>
          <w:sz w:val="30"/>
          <w:szCs w:val="30"/>
        </w:rPr>
        <w:t xml:space="preserve">3 </w:t>
      </w:r>
      <w:r w:rsidRPr="004C5FB3">
        <w:rPr>
          <w:sz w:val="30"/>
          <w:szCs w:val="30"/>
        </w:rPr>
        <w:t>Технический кодекс</w:t>
      </w:r>
      <w:r w:rsidRPr="00C2265B">
        <w:rPr>
          <w:sz w:val="30"/>
          <w:szCs w:val="30"/>
        </w:rPr>
        <w:t xml:space="preserve"> установившейся практики. Правила рубок леса в Республике Беларусь:</w:t>
      </w:r>
      <w:r w:rsidRPr="008A02F1">
        <w:rPr>
          <w:sz w:val="30"/>
          <w:szCs w:val="30"/>
        </w:rPr>
        <w:t xml:space="preserve"> ТКП 143-2008(02080). – </w:t>
      </w:r>
      <w:proofErr w:type="spellStart"/>
      <w:r w:rsidRPr="008A02F1">
        <w:rPr>
          <w:sz w:val="30"/>
          <w:szCs w:val="30"/>
        </w:rPr>
        <w:t>Введ</w:t>
      </w:r>
      <w:proofErr w:type="spellEnd"/>
      <w:r w:rsidRPr="008A02F1">
        <w:rPr>
          <w:sz w:val="30"/>
          <w:szCs w:val="30"/>
        </w:rPr>
        <w:t xml:space="preserve">. 01.01.2009. – Переиздание (сентябрь </w:t>
      </w:r>
      <w:smartTag w:uri="urn:schemas-microsoft-com:office:smarttags" w:element="metricconverter">
        <w:smartTagPr>
          <w:attr w:name="ProductID" w:val="2013 г"/>
        </w:smartTagPr>
        <w:r w:rsidRPr="008A02F1">
          <w:rPr>
            <w:sz w:val="30"/>
            <w:szCs w:val="30"/>
          </w:rPr>
          <w:t>2013 г</w:t>
        </w:r>
      </w:smartTag>
      <w:r w:rsidRPr="008A02F1">
        <w:rPr>
          <w:sz w:val="30"/>
          <w:szCs w:val="30"/>
        </w:rPr>
        <w:t xml:space="preserve">.). – Минск: </w:t>
      </w:r>
      <w:proofErr w:type="spellStart"/>
      <w:r w:rsidRPr="008A02F1">
        <w:rPr>
          <w:sz w:val="30"/>
          <w:szCs w:val="30"/>
        </w:rPr>
        <w:t>Минлесхоз</w:t>
      </w:r>
      <w:proofErr w:type="spellEnd"/>
      <w:r w:rsidRPr="008A02F1">
        <w:rPr>
          <w:sz w:val="30"/>
          <w:szCs w:val="30"/>
        </w:rPr>
        <w:t xml:space="preserve"> РБ, 2013. – 94 с.</w:t>
      </w:r>
    </w:p>
    <w:p w:rsidR="00901851" w:rsidRDefault="00901851" w:rsidP="00E5788B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</w:p>
    <w:sectPr w:rsidR="00901851" w:rsidSect="002C1E14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94" w:rsidRDefault="000F0D94">
      <w:r>
        <w:separator/>
      </w:r>
    </w:p>
  </w:endnote>
  <w:endnote w:type="continuationSeparator" w:id="0">
    <w:p w:rsidR="000F0D94" w:rsidRDefault="000F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94" w:rsidRDefault="000F0D94">
      <w:r>
        <w:separator/>
      </w:r>
    </w:p>
  </w:footnote>
  <w:footnote w:type="continuationSeparator" w:id="0">
    <w:p w:rsidR="000F0D94" w:rsidRDefault="000F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C3842"/>
    <w:multiLevelType w:val="hybridMultilevel"/>
    <w:tmpl w:val="FF028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572F9"/>
    <w:multiLevelType w:val="hybridMultilevel"/>
    <w:tmpl w:val="800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71535"/>
    <w:multiLevelType w:val="multilevel"/>
    <w:tmpl w:val="714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9716D"/>
    <w:multiLevelType w:val="hybridMultilevel"/>
    <w:tmpl w:val="D368E28E"/>
    <w:lvl w:ilvl="0" w:tplc="512C6270">
      <w:start w:val="54"/>
      <w:numFmt w:val="decimal"/>
      <w:lvlText w:val="%1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64F58"/>
    <w:multiLevelType w:val="hybridMultilevel"/>
    <w:tmpl w:val="653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93794"/>
    <w:multiLevelType w:val="hybridMultilevel"/>
    <w:tmpl w:val="81F28C66"/>
    <w:lvl w:ilvl="0" w:tplc="9C82CD1A">
      <w:start w:val="1"/>
      <w:numFmt w:val="decimal"/>
      <w:lvlText w:val="%1)"/>
      <w:lvlJc w:val="left"/>
      <w:pPr>
        <w:tabs>
          <w:tab w:val="num" w:pos="851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C00C47"/>
    <w:multiLevelType w:val="hybridMultilevel"/>
    <w:tmpl w:val="5EE6F4EC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  <w:rPr>
        <w:rFonts w:cs="Times New Roman"/>
      </w:rPr>
    </w:lvl>
  </w:abstractNum>
  <w:abstractNum w:abstractNumId="9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5C6E31"/>
    <w:multiLevelType w:val="multilevel"/>
    <w:tmpl w:val="4B9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920AC1"/>
    <w:multiLevelType w:val="hybridMultilevel"/>
    <w:tmpl w:val="947A9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6D188E"/>
    <w:multiLevelType w:val="hybridMultilevel"/>
    <w:tmpl w:val="337ED2C8"/>
    <w:lvl w:ilvl="0" w:tplc="D0BC4862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F1C4908"/>
    <w:multiLevelType w:val="hybridMultilevel"/>
    <w:tmpl w:val="1E5E5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E2215"/>
    <w:multiLevelType w:val="hybridMultilevel"/>
    <w:tmpl w:val="7F0C81AA"/>
    <w:lvl w:ilvl="0" w:tplc="C194C25A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590F82"/>
    <w:multiLevelType w:val="hybridMultilevel"/>
    <w:tmpl w:val="38323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A3566"/>
    <w:multiLevelType w:val="hybridMultilevel"/>
    <w:tmpl w:val="7534E3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9517E"/>
    <w:multiLevelType w:val="hybridMultilevel"/>
    <w:tmpl w:val="45A059B4"/>
    <w:lvl w:ilvl="0" w:tplc="0C9ACA26">
      <w:start w:val="1"/>
      <w:numFmt w:val="bullet"/>
      <w:lvlText w:val="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FE51AEA"/>
    <w:multiLevelType w:val="hybridMultilevel"/>
    <w:tmpl w:val="F71CB9FA"/>
    <w:lvl w:ilvl="0" w:tplc="F24C0682">
      <w:numFmt w:val="bullet"/>
      <w:lvlText w:val="–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605976E5"/>
    <w:multiLevelType w:val="hybridMultilevel"/>
    <w:tmpl w:val="4A70F84A"/>
    <w:lvl w:ilvl="0" w:tplc="EFAE8420">
      <w:start w:val="54"/>
      <w:numFmt w:val="decimal"/>
      <w:lvlText w:val="%1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6B27A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21">
    <w:nsid w:val="6BBC6C7E"/>
    <w:multiLevelType w:val="hybridMultilevel"/>
    <w:tmpl w:val="352AF6E6"/>
    <w:lvl w:ilvl="0" w:tplc="AF887D10">
      <w:start w:val="4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E0785D"/>
    <w:multiLevelType w:val="singleLevel"/>
    <w:tmpl w:val="3992072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</w:abstractNum>
  <w:abstractNum w:abstractNumId="23">
    <w:nsid w:val="7EE15749"/>
    <w:multiLevelType w:val="hybridMultilevel"/>
    <w:tmpl w:val="90742D46"/>
    <w:lvl w:ilvl="0" w:tplc="F4C6E202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6"/>
  </w:num>
  <w:num w:numId="7">
    <w:abstractNumId w:val="11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lvl w:ilvl="0">
        <w:numFmt w:val="bullet"/>
        <w:lvlText w:val=""/>
        <w:legacy w:legacy="1" w:legacySpace="0" w:legacyIndent="397"/>
        <w:lvlJc w:val="left"/>
        <w:pPr>
          <w:ind w:left="851" w:hanging="397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"/>
  </w:num>
  <w:num w:numId="18">
    <w:abstractNumId w:val="21"/>
  </w:num>
  <w:num w:numId="19">
    <w:abstractNumId w:val="8"/>
  </w:num>
  <w:num w:numId="20">
    <w:abstractNumId w:val="20"/>
    <w:lvlOverride w:ilvl="0">
      <w:startOverride w:val="1"/>
    </w:lvlOverride>
  </w:num>
  <w:num w:numId="21">
    <w:abstractNumId w:val="19"/>
  </w:num>
  <w:num w:numId="22">
    <w:abstractNumId w:val="4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18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6"/>
    <w:rsid w:val="00003D1A"/>
    <w:rsid w:val="00004166"/>
    <w:rsid w:val="00025E9D"/>
    <w:rsid w:val="00030DB2"/>
    <w:rsid w:val="00040959"/>
    <w:rsid w:val="00063686"/>
    <w:rsid w:val="000752C9"/>
    <w:rsid w:val="0008209F"/>
    <w:rsid w:val="0009286A"/>
    <w:rsid w:val="000B4238"/>
    <w:rsid w:val="000B5A70"/>
    <w:rsid w:val="000C6485"/>
    <w:rsid w:val="000D49BB"/>
    <w:rsid w:val="000E1A79"/>
    <w:rsid w:val="000F0D94"/>
    <w:rsid w:val="001024F7"/>
    <w:rsid w:val="00106B29"/>
    <w:rsid w:val="00112C74"/>
    <w:rsid w:val="0011434A"/>
    <w:rsid w:val="00114F2A"/>
    <w:rsid w:val="001242A6"/>
    <w:rsid w:val="001268FD"/>
    <w:rsid w:val="00130441"/>
    <w:rsid w:val="00133D45"/>
    <w:rsid w:val="0013591A"/>
    <w:rsid w:val="001446CA"/>
    <w:rsid w:val="001674C3"/>
    <w:rsid w:val="00167A84"/>
    <w:rsid w:val="001751FD"/>
    <w:rsid w:val="001A2B10"/>
    <w:rsid w:val="001A63D7"/>
    <w:rsid w:val="001B050A"/>
    <w:rsid w:val="001B14FF"/>
    <w:rsid w:val="001C682A"/>
    <w:rsid w:val="001C7165"/>
    <w:rsid w:val="001C7874"/>
    <w:rsid w:val="001E5347"/>
    <w:rsid w:val="001E56E4"/>
    <w:rsid w:val="001F53A3"/>
    <w:rsid w:val="001F686C"/>
    <w:rsid w:val="00206F1E"/>
    <w:rsid w:val="002079CB"/>
    <w:rsid w:val="00210B01"/>
    <w:rsid w:val="00212653"/>
    <w:rsid w:val="00217E15"/>
    <w:rsid w:val="00220BB5"/>
    <w:rsid w:val="0022483A"/>
    <w:rsid w:val="002323A6"/>
    <w:rsid w:val="002472FD"/>
    <w:rsid w:val="00251969"/>
    <w:rsid w:val="002548C3"/>
    <w:rsid w:val="00254EC0"/>
    <w:rsid w:val="002677F7"/>
    <w:rsid w:val="00273275"/>
    <w:rsid w:val="0028100D"/>
    <w:rsid w:val="002B63BF"/>
    <w:rsid w:val="002C1E14"/>
    <w:rsid w:val="002F0054"/>
    <w:rsid w:val="00307FCF"/>
    <w:rsid w:val="003337E9"/>
    <w:rsid w:val="003375BF"/>
    <w:rsid w:val="003411EB"/>
    <w:rsid w:val="00343941"/>
    <w:rsid w:val="00350A61"/>
    <w:rsid w:val="00351694"/>
    <w:rsid w:val="0036469B"/>
    <w:rsid w:val="00372CE5"/>
    <w:rsid w:val="003742AD"/>
    <w:rsid w:val="003804DA"/>
    <w:rsid w:val="00384AA0"/>
    <w:rsid w:val="00386D31"/>
    <w:rsid w:val="00392CA6"/>
    <w:rsid w:val="003C0506"/>
    <w:rsid w:val="003D2A85"/>
    <w:rsid w:val="003D711E"/>
    <w:rsid w:val="003E2860"/>
    <w:rsid w:val="00403D89"/>
    <w:rsid w:val="00404C5D"/>
    <w:rsid w:val="004150C5"/>
    <w:rsid w:val="00426EB2"/>
    <w:rsid w:val="00432187"/>
    <w:rsid w:val="00475C9E"/>
    <w:rsid w:val="00490C21"/>
    <w:rsid w:val="004A04BA"/>
    <w:rsid w:val="004C5FB3"/>
    <w:rsid w:val="004D4108"/>
    <w:rsid w:val="004E4592"/>
    <w:rsid w:val="004F5718"/>
    <w:rsid w:val="004F5B9B"/>
    <w:rsid w:val="00503533"/>
    <w:rsid w:val="005162AD"/>
    <w:rsid w:val="00516D04"/>
    <w:rsid w:val="00532AB6"/>
    <w:rsid w:val="005442AC"/>
    <w:rsid w:val="0055695E"/>
    <w:rsid w:val="005579A9"/>
    <w:rsid w:val="005704A3"/>
    <w:rsid w:val="00574AF6"/>
    <w:rsid w:val="005757FB"/>
    <w:rsid w:val="00587526"/>
    <w:rsid w:val="00592858"/>
    <w:rsid w:val="00594999"/>
    <w:rsid w:val="0059511A"/>
    <w:rsid w:val="005953D3"/>
    <w:rsid w:val="005C173B"/>
    <w:rsid w:val="005C2729"/>
    <w:rsid w:val="005D5C7D"/>
    <w:rsid w:val="005D7A88"/>
    <w:rsid w:val="00612C4A"/>
    <w:rsid w:val="00632CE4"/>
    <w:rsid w:val="00636AA5"/>
    <w:rsid w:val="006371C8"/>
    <w:rsid w:val="00650CF0"/>
    <w:rsid w:val="00655C75"/>
    <w:rsid w:val="006635B8"/>
    <w:rsid w:val="00663F86"/>
    <w:rsid w:val="00664D86"/>
    <w:rsid w:val="006763FB"/>
    <w:rsid w:val="00687FB3"/>
    <w:rsid w:val="0069675B"/>
    <w:rsid w:val="0069683B"/>
    <w:rsid w:val="006A3788"/>
    <w:rsid w:val="006A3A85"/>
    <w:rsid w:val="006A737B"/>
    <w:rsid w:val="006B2049"/>
    <w:rsid w:val="006B6180"/>
    <w:rsid w:val="006C1A43"/>
    <w:rsid w:val="006C2205"/>
    <w:rsid w:val="006F33D2"/>
    <w:rsid w:val="0073332D"/>
    <w:rsid w:val="00741523"/>
    <w:rsid w:val="00745CF0"/>
    <w:rsid w:val="00756761"/>
    <w:rsid w:val="00787878"/>
    <w:rsid w:val="00791258"/>
    <w:rsid w:val="00797870"/>
    <w:rsid w:val="007A4D58"/>
    <w:rsid w:val="007B0959"/>
    <w:rsid w:val="007B3717"/>
    <w:rsid w:val="007E509C"/>
    <w:rsid w:val="007F12FE"/>
    <w:rsid w:val="0080579D"/>
    <w:rsid w:val="0082483A"/>
    <w:rsid w:val="00825750"/>
    <w:rsid w:val="00827031"/>
    <w:rsid w:val="0083361E"/>
    <w:rsid w:val="00841D31"/>
    <w:rsid w:val="00842AF6"/>
    <w:rsid w:val="008515D2"/>
    <w:rsid w:val="008662E0"/>
    <w:rsid w:val="00882EC3"/>
    <w:rsid w:val="008868A3"/>
    <w:rsid w:val="00886ABC"/>
    <w:rsid w:val="00886D39"/>
    <w:rsid w:val="00890D23"/>
    <w:rsid w:val="00895B2A"/>
    <w:rsid w:val="008A02F1"/>
    <w:rsid w:val="008A210F"/>
    <w:rsid w:val="008A5326"/>
    <w:rsid w:val="008A6FD3"/>
    <w:rsid w:val="008A75A0"/>
    <w:rsid w:val="008B2323"/>
    <w:rsid w:val="00900F81"/>
    <w:rsid w:val="00901851"/>
    <w:rsid w:val="00914833"/>
    <w:rsid w:val="009215D9"/>
    <w:rsid w:val="009443CB"/>
    <w:rsid w:val="00960296"/>
    <w:rsid w:val="009709E6"/>
    <w:rsid w:val="00971D43"/>
    <w:rsid w:val="009723F9"/>
    <w:rsid w:val="0097779F"/>
    <w:rsid w:val="00980130"/>
    <w:rsid w:val="00994632"/>
    <w:rsid w:val="009A39AE"/>
    <w:rsid w:val="009A3E5C"/>
    <w:rsid w:val="009B7DC4"/>
    <w:rsid w:val="009D6E1F"/>
    <w:rsid w:val="009E6C53"/>
    <w:rsid w:val="009E7BA8"/>
    <w:rsid w:val="009E7C8A"/>
    <w:rsid w:val="009F1DB7"/>
    <w:rsid w:val="009F3ED1"/>
    <w:rsid w:val="00A14244"/>
    <w:rsid w:val="00A200D3"/>
    <w:rsid w:val="00A234C1"/>
    <w:rsid w:val="00A36BAE"/>
    <w:rsid w:val="00A36D5A"/>
    <w:rsid w:val="00A37361"/>
    <w:rsid w:val="00A45411"/>
    <w:rsid w:val="00A50DC1"/>
    <w:rsid w:val="00A51BF4"/>
    <w:rsid w:val="00A52996"/>
    <w:rsid w:val="00A546D9"/>
    <w:rsid w:val="00AA1A5D"/>
    <w:rsid w:val="00AB30A1"/>
    <w:rsid w:val="00AB3920"/>
    <w:rsid w:val="00AB3B3D"/>
    <w:rsid w:val="00AC5B97"/>
    <w:rsid w:val="00AE06E9"/>
    <w:rsid w:val="00AE569A"/>
    <w:rsid w:val="00AF06CB"/>
    <w:rsid w:val="00AF082E"/>
    <w:rsid w:val="00AF58AD"/>
    <w:rsid w:val="00B12389"/>
    <w:rsid w:val="00B40531"/>
    <w:rsid w:val="00B62181"/>
    <w:rsid w:val="00B657AB"/>
    <w:rsid w:val="00B677D3"/>
    <w:rsid w:val="00B67CF2"/>
    <w:rsid w:val="00B751AE"/>
    <w:rsid w:val="00B84D9D"/>
    <w:rsid w:val="00B92515"/>
    <w:rsid w:val="00BA742C"/>
    <w:rsid w:val="00BA780D"/>
    <w:rsid w:val="00BC0E6B"/>
    <w:rsid w:val="00BD163F"/>
    <w:rsid w:val="00BD2767"/>
    <w:rsid w:val="00BD2D5C"/>
    <w:rsid w:val="00BD5A23"/>
    <w:rsid w:val="00BE1060"/>
    <w:rsid w:val="00BE765B"/>
    <w:rsid w:val="00BE76EC"/>
    <w:rsid w:val="00BF2131"/>
    <w:rsid w:val="00BF2FE4"/>
    <w:rsid w:val="00C00617"/>
    <w:rsid w:val="00C12DCB"/>
    <w:rsid w:val="00C2265B"/>
    <w:rsid w:val="00C23BF0"/>
    <w:rsid w:val="00C5063C"/>
    <w:rsid w:val="00C53A7A"/>
    <w:rsid w:val="00C66043"/>
    <w:rsid w:val="00C6731F"/>
    <w:rsid w:val="00C73B64"/>
    <w:rsid w:val="00C82C22"/>
    <w:rsid w:val="00C83EED"/>
    <w:rsid w:val="00C85E95"/>
    <w:rsid w:val="00C8612A"/>
    <w:rsid w:val="00C871AF"/>
    <w:rsid w:val="00C92AF2"/>
    <w:rsid w:val="00C93E3A"/>
    <w:rsid w:val="00CA0657"/>
    <w:rsid w:val="00CB1F11"/>
    <w:rsid w:val="00CD23FD"/>
    <w:rsid w:val="00CD5727"/>
    <w:rsid w:val="00CE06B7"/>
    <w:rsid w:val="00CF322F"/>
    <w:rsid w:val="00CF6918"/>
    <w:rsid w:val="00D30766"/>
    <w:rsid w:val="00D3132F"/>
    <w:rsid w:val="00D530F4"/>
    <w:rsid w:val="00D77340"/>
    <w:rsid w:val="00D8147C"/>
    <w:rsid w:val="00D8564A"/>
    <w:rsid w:val="00D91CF1"/>
    <w:rsid w:val="00DA2E78"/>
    <w:rsid w:val="00DC1396"/>
    <w:rsid w:val="00DC5E73"/>
    <w:rsid w:val="00DD2697"/>
    <w:rsid w:val="00DD26BA"/>
    <w:rsid w:val="00E011F5"/>
    <w:rsid w:val="00E12B5F"/>
    <w:rsid w:val="00E14688"/>
    <w:rsid w:val="00E2473B"/>
    <w:rsid w:val="00E26439"/>
    <w:rsid w:val="00E532DB"/>
    <w:rsid w:val="00E5788B"/>
    <w:rsid w:val="00E6639F"/>
    <w:rsid w:val="00E91BA9"/>
    <w:rsid w:val="00E940BB"/>
    <w:rsid w:val="00EB095F"/>
    <w:rsid w:val="00EB2584"/>
    <w:rsid w:val="00EC5015"/>
    <w:rsid w:val="00EC6133"/>
    <w:rsid w:val="00F037DD"/>
    <w:rsid w:val="00F0645B"/>
    <w:rsid w:val="00F079A4"/>
    <w:rsid w:val="00F105C2"/>
    <w:rsid w:val="00F14086"/>
    <w:rsid w:val="00F22DD6"/>
    <w:rsid w:val="00F247EF"/>
    <w:rsid w:val="00F3445A"/>
    <w:rsid w:val="00F44E6B"/>
    <w:rsid w:val="00F55976"/>
    <w:rsid w:val="00F66A86"/>
    <w:rsid w:val="00F701F4"/>
    <w:rsid w:val="00F71523"/>
    <w:rsid w:val="00F80A73"/>
    <w:rsid w:val="00F80C21"/>
    <w:rsid w:val="00F8746B"/>
    <w:rsid w:val="00FA45F8"/>
    <w:rsid w:val="00FA7741"/>
    <w:rsid w:val="00FC191F"/>
    <w:rsid w:val="00FC3607"/>
    <w:rsid w:val="00FD76E4"/>
    <w:rsid w:val="00FE14E4"/>
    <w:rsid w:val="00FE2DA2"/>
    <w:rsid w:val="00FE6773"/>
    <w:rsid w:val="00FF11EF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513</Words>
  <Characters>3915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homepc</cp:lastModifiedBy>
  <cp:revision>8</cp:revision>
  <dcterms:created xsi:type="dcterms:W3CDTF">2018-03-06T09:17:00Z</dcterms:created>
  <dcterms:modified xsi:type="dcterms:W3CDTF">2018-03-20T15:34:00Z</dcterms:modified>
</cp:coreProperties>
</file>